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4F" w:rsidRPr="009051D3" w:rsidRDefault="00D77A30" w:rsidP="006D46AA">
      <w:pPr>
        <w:pStyle w:val="NormalWeb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color w:val="000000"/>
          <w:sz w:val="22"/>
          <w:szCs w:val="22"/>
          <w:u w:val="single"/>
        </w:rPr>
        <w:pict>
          <v:rect id="_x0000_s1026" style="position:absolute;margin-left:-15.75pt;margin-top:4pt;width:11.25pt;height:12pt;z-index:251658240"/>
        </w:pict>
      </w:r>
      <w:r w:rsidR="00A46A4F" w:rsidRPr="009051D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F</w:t>
      </w:r>
      <w:r w:rsidR="006F6F30" w:rsidRPr="009051D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amiliarize yourself with the Social Media Guidelines</w:t>
      </w:r>
    </w:p>
    <w:p w:rsidR="006F6F30" w:rsidRPr="009051D3" w:rsidRDefault="00A46A4F" w:rsidP="006D46A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9051D3">
        <w:rPr>
          <w:rFonts w:asciiTheme="minorHAnsi" w:hAnsiTheme="minorHAnsi" w:cs="Arial"/>
          <w:color w:val="000000"/>
          <w:sz w:val="22"/>
          <w:szCs w:val="22"/>
        </w:rPr>
        <w:t xml:space="preserve">The Social Media Guidelines are </w:t>
      </w:r>
      <w:r w:rsidR="006F6F30" w:rsidRPr="009051D3">
        <w:rPr>
          <w:rFonts w:asciiTheme="minorHAnsi" w:hAnsiTheme="minorHAnsi" w:cs="Arial"/>
          <w:color w:val="000000"/>
          <w:sz w:val="22"/>
          <w:szCs w:val="22"/>
        </w:rPr>
        <w:t xml:space="preserve">available to everyone on the Social Media Users Group section of MyMountMary.  You can access this from the home page of MyMountMary, right column, beneath the "Handouts/Office of Communications" section.  </w:t>
      </w:r>
      <w:r w:rsidRPr="009051D3">
        <w:rPr>
          <w:rFonts w:asciiTheme="minorHAnsi" w:hAnsiTheme="minorHAnsi" w:cs="Arial"/>
          <w:color w:val="000000"/>
          <w:sz w:val="22"/>
          <w:szCs w:val="22"/>
        </w:rPr>
        <w:br/>
      </w:r>
      <w:hyperlink r:id="rId7" w:history="1">
        <w:r w:rsidR="006F6F30" w:rsidRPr="009051D3">
          <w:rPr>
            <w:rStyle w:val="Hyperlink"/>
            <w:rFonts w:asciiTheme="minorHAnsi" w:hAnsiTheme="minorHAnsi" w:cs="Arial"/>
            <w:sz w:val="22"/>
            <w:szCs w:val="22"/>
          </w:rPr>
          <w:t>https://my.mtmary.edu/ICS/Campus_Life/Campus_Groups/Social_Media_Users/</w:t>
        </w:r>
      </w:hyperlink>
    </w:p>
    <w:p w:rsidR="00A46A4F" w:rsidRPr="009051D3" w:rsidRDefault="00A46A4F" w:rsidP="006D46A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A46A4F" w:rsidRPr="009051D3" w:rsidRDefault="00D77A30" w:rsidP="006D46AA">
      <w:pPr>
        <w:pStyle w:val="NormalWeb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color w:val="000000"/>
          <w:sz w:val="22"/>
          <w:szCs w:val="22"/>
          <w:u w:val="single"/>
        </w:rPr>
        <w:pict>
          <v:rect id="_x0000_s1027" style="position:absolute;margin-left:-15.75pt;margin-top:2.15pt;width:11.25pt;height:12pt;z-index:251659264"/>
        </w:pict>
      </w:r>
      <w:r w:rsidR="00A46A4F" w:rsidRPr="009051D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Consider/Develop Your Social Media Strategy</w:t>
      </w:r>
    </w:p>
    <w:p w:rsidR="00A46A4F" w:rsidRPr="009051D3" w:rsidRDefault="00A46A4F" w:rsidP="006D46A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9051D3">
        <w:rPr>
          <w:rFonts w:asciiTheme="minorHAnsi" w:hAnsiTheme="minorHAnsi" w:cs="Arial"/>
          <w:color w:val="000000"/>
          <w:sz w:val="22"/>
          <w:szCs w:val="22"/>
        </w:rPr>
        <w:t xml:space="preserve">Please also use the "Account Preparation" document to assist you in developing a strategy for your page.  The page should be a deliberate and strategic part of your overall marketing plan.  It should have a "voice" and a purpose and requires consistent monitoring and updating.  </w:t>
      </w:r>
      <w:r w:rsidR="0043748A">
        <w:rPr>
          <w:rFonts w:asciiTheme="minorHAnsi" w:hAnsiTheme="minorHAnsi" w:cs="Arial"/>
          <w:color w:val="000000"/>
          <w:sz w:val="22"/>
          <w:szCs w:val="22"/>
        </w:rPr>
        <w:t xml:space="preserve">Consider how you will react to negative </w:t>
      </w:r>
      <w:r w:rsidR="008745B2">
        <w:rPr>
          <w:rFonts w:asciiTheme="minorHAnsi" w:hAnsiTheme="minorHAnsi" w:cs="Arial"/>
          <w:color w:val="000000"/>
          <w:sz w:val="22"/>
          <w:szCs w:val="22"/>
        </w:rPr>
        <w:t xml:space="preserve">engagement; consider permissions and privacy for your audience and the students who participate in your programming (photos, etc).  </w:t>
      </w:r>
      <w:r w:rsidR="00402117">
        <w:rPr>
          <w:rFonts w:asciiTheme="minorHAnsi" w:hAnsiTheme="minorHAnsi" w:cs="Arial"/>
          <w:color w:val="000000"/>
          <w:sz w:val="22"/>
          <w:szCs w:val="22"/>
        </w:rPr>
        <w:t>Be sure you are able to post often with value added content.</w:t>
      </w:r>
    </w:p>
    <w:p w:rsidR="006F6F30" w:rsidRPr="009051D3" w:rsidRDefault="006F6F30" w:rsidP="006D46AA">
      <w:pPr>
        <w:pStyle w:val="NormalWeb"/>
        <w:ind w:left="30"/>
        <w:rPr>
          <w:rFonts w:asciiTheme="minorHAnsi" w:hAnsiTheme="minorHAnsi" w:cs="Arial"/>
          <w:color w:val="000000"/>
          <w:sz w:val="22"/>
          <w:szCs w:val="22"/>
        </w:rPr>
      </w:pPr>
    </w:p>
    <w:p w:rsidR="009051D3" w:rsidRPr="009051D3" w:rsidRDefault="00D77A30" w:rsidP="006D46A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w:pict>
          <v:rect id="_x0000_s1028" style="position:absolute;margin-left:-15.75pt;margin-top:4.05pt;width:11.25pt;height:12pt;z-index:251660288"/>
        </w:pict>
      </w:r>
      <w:r w:rsidR="00A46A4F" w:rsidRPr="009051D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Submit an Approval Form</w:t>
      </w:r>
      <w:r w:rsidR="00A46A4F" w:rsidRPr="009051D3">
        <w:rPr>
          <w:rFonts w:asciiTheme="minorHAnsi" w:hAnsiTheme="minorHAnsi" w:cs="Arial"/>
          <w:color w:val="000000"/>
          <w:sz w:val="22"/>
          <w:szCs w:val="22"/>
        </w:rPr>
        <w:br/>
        <w:t>Complete and s</w:t>
      </w:r>
      <w:r w:rsidR="006F6F30" w:rsidRPr="009051D3">
        <w:rPr>
          <w:rFonts w:asciiTheme="minorHAnsi" w:hAnsiTheme="minorHAnsi" w:cs="Arial"/>
          <w:color w:val="000000"/>
          <w:sz w:val="22"/>
          <w:szCs w:val="22"/>
        </w:rPr>
        <w:t xml:space="preserve">ubmit the </w:t>
      </w:r>
      <w:r w:rsidR="00403FF9" w:rsidRPr="00403FF9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signed </w:t>
      </w:r>
      <w:r w:rsidR="006F6F30" w:rsidRPr="00403FF9">
        <w:rPr>
          <w:rFonts w:asciiTheme="minorHAnsi" w:hAnsiTheme="minorHAnsi" w:cs="Arial"/>
          <w:color w:val="000000"/>
          <w:sz w:val="22"/>
          <w:szCs w:val="22"/>
          <w:u w:val="single"/>
        </w:rPr>
        <w:t>approval form</w:t>
      </w:r>
      <w:r w:rsidR="006F6F30" w:rsidRPr="009051D3">
        <w:rPr>
          <w:rFonts w:asciiTheme="minorHAnsi" w:hAnsiTheme="minorHAnsi" w:cs="Arial"/>
          <w:color w:val="000000"/>
          <w:sz w:val="22"/>
          <w:szCs w:val="22"/>
        </w:rPr>
        <w:t xml:space="preserve"> to the Office of </w:t>
      </w:r>
      <w:r w:rsidR="00A46A4F" w:rsidRPr="009051D3">
        <w:rPr>
          <w:rFonts w:asciiTheme="minorHAnsi" w:hAnsiTheme="minorHAnsi" w:cs="Arial"/>
          <w:color w:val="000000"/>
          <w:sz w:val="22"/>
          <w:szCs w:val="22"/>
        </w:rPr>
        <w:t xml:space="preserve">Communications.  </w:t>
      </w:r>
      <w:r w:rsidR="00B73924">
        <w:rPr>
          <w:rFonts w:asciiTheme="minorHAnsi" w:hAnsiTheme="minorHAnsi" w:cs="Arial"/>
          <w:color w:val="000000"/>
          <w:sz w:val="22"/>
          <w:szCs w:val="22"/>
        </w:rPr>
        <w:t>This requires the development of a name and purpose for the page.  Please use “Mount Mary” in the title of your page.</w:t>
      </w:r>
      <w:r w:rsidR="00403FF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415FF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:rsidR="009051D3" w:rsidRPr="009051D3" w:rsidRDefault="009051D3" w:rsidP="006D46A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9051D3" w:rsidRPr="009051D3" w:rsidRDefault="00D77A30" w:rsidP="006D46A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w:pict>
          <v:rect id="_x0000_s1029" style="position:absolute;margin-left:-15.75pt;margin-top:2.8pt;width:11.25pt;height:12pt;z-index:251661312"/>
        </w:pict>
      </w:r>
      <w:r w:rsidR="009051D3" w:rsidRPr="009051D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Create Your Page</w:t>
      </w:r>
      <w:r w:rsidR="009051D3" w:rsidRPr="009051D3">
        <w:rPr>
          <w:rFonts w:asciiTheme="minorHAnsi" w:hAnsiTheme="minorHAnsi" w:cs="Arial"/>
          <w:color w:val="000000"/>
          <w:sz w:val="22"/>
          <w:szCs w:val="22"/>
        </w:rPr>
        <w:br/>
      </w:r>
      <w:proofErr w:type="gramStart"/>
      <w:r w:rsidR="00AA570E">
        <w:rPr>
          <w:rFonts w:asciiTheme="minorHAnsi" w:hAnsiTheme="minorHAnsi" w:cs="Arial"/>
          <w:color w:val="000000"/>
          <w:sz w:val="22"/>
          <w:szCs w:val="22"/>
        </w:rPr>
        <w:t>Once</w:t>
      </w:r>
      <w:proofErr w:type="gramEnd"/>
      <w:r w:rsidR="00AA570E">
        <w:rPr>
          <w:rFonts w:asciiTheme="minorHAnsi" w:hAnsiTheme="minorHAnsi" w:cs="Arial"/>
          <w:color w:val="000000"/>
          <w:sz w:val="22"/>
          <w:szCs w:val="22"/>
        </w:rPr>
        <w:t xml:space="preserve"> you receive an email that your request to d</w:t>
      </w:r>
      <w:r w:rsidR="00FF4D9F">
        <w:rPr>
          <w:rFonts w:asciiTheme="minorHAnsi" w:hAnsiTheme="minorHAnsi" w:cs="Arial"/>
          <w:color w:val="000000"/>
          <w:sz w:val="22"/>
          <w:szCs w:val="22"/>
        </w:rPr>
        <w:t xml:space="preserve">evelop a page has been </w:t>
      </w:r>
      <w:r w:rsidR="00403FF9">
        <w:rPr>
          <w:rFonts w:asciiTheme="minorHAnsi" w:hAnsiTheme="minorHAnsi" w:cs="Arial"/>
          <w:color w:val="000000"/>
          <w:sz w:val="22"/>
          <w:szCs w:val="22"/>
        </w:rPr>
        <w:t>received</w:t>
      </w:r>
      <w:r w:rsidR="00FF4D9F">
        <w:rPr>
          <w:rFonts w:asciiTheme="minorHAnsi" w:hAnsiTheme="minorHAnsi" w:cs="Arial"/>
          <w:color w:val="000000"/>
          <w:sz w:val="22"/>
          <w:szCs w:val="22"/>
        </w:rPr>
        <w:t>, begin</w:t>
      </w:r>
      <w:r w:rsidR="00AA570E">
        <w:rPr>
          <w:rFonts w:asciiTheme="minorHAnsi" w:hAnsiTheme="minorHAnsi" w:cs="Arial"/>
          <w:color w:val="000000"/>
          <w:sz w:val="22"/>
          <w:szCs w:val="22"/>
        </w:rPr>
        <w:t xml:space="preserve"> c</w:t>
      </w:r>
      <w:r w:rsidR="009051D3" w:rsidRPr="009051D3">
        <w:rPr>
          <w:rFonts w:asciiTheme="minorHAnsi" w:hAnsiTheme="minorHAnsi" w:cs="Arial"/>
          <w:color w:val="000000"/>
          <w:sz w:val="22"/>
          <w:szCs w:val="22"/>
        </w:rPr>
        <w:t>reat</w:t>
      </w:r>
      <w:r w:rsidR="00FF4D9F">
        <w:rPr>
          <w:rFonts w:asciiTheme="minorHAnsi" w:hAnsiTheme="minorHAnsi" w:cs="Arial"/>
          <w:color w:val="000000"/>
          <w:sz w:val="22"/>
          <w:szCs w:val="22"/>
        </w:rPr>
        <w:t>ing</w:t>
      </w:r>
      <w:r w:rsidR="009051D3" w:rsidRPr="009051D3">
        <w:rPr>
          <w:rFonts w:asciiTheme="minorHAnsi" w:hAnsiTheme="minorHAnsi" w:cs="Arial"/>
          <w:color w:val="000000"/>
          <w:sz w:val="22"/>
          <w:szCs w:val="22"/>
        </w:rPr>
        <w:t xml:space="preserve"> your page using the </w:t>
      </w:r>
      <w:r w:rsidR="001E37CA">
        <w:rPr>
          <w:rFonts w:asciiTheme="minorHAnsi" w:hAnsiTheme="minorHAnsi" w:cs="Arial"/>
          <w:color w:val="000000"/>
          <w:sz w:val="22"/>
          <w:szCs w:val="22"/>
        </w:rPr>
        <w:t>appropriate</w:t>
      </w:r>
      <w:r w:rsidR="006F6F30" w:rsidRPr="009051D3">
        <w:rPr>
          <w:rFonts w:asciiTheme="minorHAnsi" w:hAnsiTheme="minorHAnsi" w:cs="Arial"/>
          <w:color w:val="000000"/>
          <w:sz w:val="22"/>
          <w:szCs w:val="22"/>
        </w:rPr>
        <w:t xml:space="preserve"> category.  </w:t>
      </w:r>
      <w:r w:rsidR="001E37CA">
        <w:rPr>
          <w:rFonts w:asciiTheme="minorHAnsi" w:hAnsiTheme="minorHAnsi" w:cs="Arial"/>
          <w:color w:val="000000"/>
          <w:sz w:val="22"/>
          <w:szCs w:val="22"/>
        </w:rPr>
        <w:t xml:space="preserve">Be sure to create the page using a new account that is attached to a Mount Mary email, preferably a general email for your area.  </w:t>
      </w:r>
      <w:r w:rsidR="00B73924">
        <w:rPr>
          <w:rFonts w:asciiTheme="minorHAnsi" w:hAnsiTheme="minorHAnsi" w:cs="Arial"/>
          <w:color w:val="000000"/>
          <w:sz w:val="22"/>
          <w:szCs w:val="22"/>
        </w:rPr>
        <w:t>Familiarize yourself with the o</w:t>
      </w:r>
      <w:r w:rsidR="005145E3">
        <w:rPr>
          <w:rFonts w:asciiTheme="minorHAnsi" w:hAnsiTheme="minorHAnsi" w:cs="Arial"/>
          <w:color w:val="000000"/>
          <w:sz w:val="22"/>
          <w:szCs w:val="22"/>
        </w:rPr>
        <w:t>fficial Facebook Terms of Use.</w:t>
      </w:r>
      <w:r w:rsidR="0043748A">
        <w:rPr>
          <w:rFonts w:asciiTheme="minorHAnsi" w:hAnsiTheme="minorHAnsi" w:cs="Arial"/>
          <w:color w:val="000000"/>
          <w:sz w:val="22"/>
          <w:szCs w:val="22"/>
        </w:rPr>
        <w:t xml:space="preserve"> Keep the page “private” or “unpublished” until you have your content and strategy in place.</w:t>
      </w:r>
    </w:p>
    <w:p w:rsidR="009051D3" w:rsidRPr="009051D3" w:rsidRDefault="009051D3" w:rsidP="006D46A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9051D3" w:rsidRPr="008415FF" w:rsidRDefault="00D77A30" w:rsidP="006D46AA">
      <w:pPr>
        <w:rPr>
          <w:rFonts w:cs="Arial"/>
          <w:color w:val="000000"/>
          <w:u w:val="single"/>
        </w:rPr>
      </w:pPr>
      <w:r>
        <w:rPr>
          <w:rFonts w:cs="Arial"/>
          <w:noProof/>
          <w:color w:val="000000"/>
        </w:rPr>
        <w:pict>
          <v:rect id="_x0000_s1030" style="position:absolute;margin-left:-15.75pt;margin-top:2.45pt;width:11.25pt;height:12pt;z-index:251662336"/>
        </w:pict>
      </w:r>
      <w:r w:rsidR="00A46A4F" w:rsidRPr="006D46AA">
        <w:rPr>
          <w:b/>
          <w:u w:val="single"/>
        </w:rPr>
        <w:t>Set Administrator Roles</w:t>
      </w:r>
      <w:r w:rsidR="00A46A4F" w:rsidRPr="009051D3">
        <w:br/>
      </w:r>
      <w:r w:rsidR="009051D3" w:rsidRPr="006D46AA">
        <w:rPr>
          <w:rFonts w:cs="Arial"/>
          <w:color w:val="000000"/>
        </w:rPr>
        <w:t xml:space="preserve">FB allows for groups to have multiple administrators. </w:t>
      </w:r>
      <w:r w:rsidR="00B73924" w:rsidRPr="006D46AA">
        <w:rPr>
          <w:rFonts w:cs="Arial"/>
          <w:color w:val="000000"/>
        </w:rPr>
        <w:t xml:space="preserve"> Mount Mary Student Group Advisors, Department Administrators and the Office of Communications must </w:t>
      </w:r>
      <w:r w:rsidR="009051D3" w:rsidRPr="006D46AA">
        <w:rPr>
          <w:rFonts w:cs="Arial"/>
          <w:color w:val="000000"/>
        </w:rPr>
        <w:t xml:space="preserve">be </w:t>
      </w:r>
      <w:r w:rsidR="00B73924" w:rsidRPr="006D46AA">
        <w:rPr>
          <w:rFonts w:cs="Arial"/>
          <w:color w:val="000000"/>
        </w:rPr>
        <w:t>listed as administrators at the “Manager” level.</w:t>
      </w:r>
      <w:r w:rsidR="001E37CA">
        <w:t xml:space="preserve">  Student managing </w:t>
      </w:r>
      <w:r w:rsidR="00B73924">
        <w:t xml:space="preserve">the account </w:t>
      </w:r>
      <w:r w:rsidR="00B73924" w:rsidRPr="009051D3">
        <w:t xml:space="preserve">should </w:t>
      </w:r>
      <w:r w:rsidR="00B73924">
        <w:t xml:space="preserve">be set to </w:t>
      </w:r>
      <w:r w:rsidR="00B73924" w:rsidRPr="009051D3">
        <w:t xml:space="preserve">“Content Creator” roles.  The Office of College Communications email address is </w:t>
      </w:r>
      <w:hyperlink r:id="rId8" w:history="1">
        <w:r w:rsidR="00B73924" w:rsidRPr="009051D3">
          <w:rPr>
            <w:rStyle w:val="Hyperlink"/>
          </w:rPr>
          <w:t>mmc-marketing@mtmary.edu</w:t>
        </w:r>
      </w:hyperlink>
      <w:r w:rsidR="00B73924" w:rsidRPr="009051D3">
        <w:t xml:space="preserve">.  </w:t>
      </w:r>
      <w:r w:rsidR="00B73924">
        <w:t xml:space="preserve"> Content Creators and other administrators should be </w:t>
      </w:r>
      <w:proofErr w:type="gramStart"/>
      <w:r w:rsidR="009051D3" w:rsidRPr="006D46AA">
        <w:rPr>
          <w:rFonts w:cs="Arial"/>
          <w:color w:val="000000"/>
        </w:rPr>
        <w:t>delete</w:t>
      </w:r>
      <w:r w:rsidR="00B73924" w:rsidRPr="006D46AA">
        <w:rPr>
          <w:rFonts w:cs="Arial"/>
          <w:color w:val="000000"/>
        </w:rPr>
        <w:t>d/</w:t>
      </w:r>
      <w:r w:rsidR="009051D3" w:rsidRPr="006D46AA">
        <w:rPr>
          <w:rFonts w:cs="Arial"/>
          <w:color w:val="000000"/>
        </w:rPr>
        <w:t>add</w:t>
      </w:r>
      <w:r w:rsidR="00B73924" w:rsidRPr="006D46AA">
        <w:rPr>
          <w:rFonts w:cs="Arial"/>
          <w:color w:val="000000"/>
        </w:rPr>
        <w:t>ed</w:t>
      </w:r>
      <w:proofErr w:type="gramEnd"/>
      <w:r w:rsidR="00B73924" w:rsidRPr="006D46AA">
        <w:rPr>
          <w:rFonts w:cs="Arial"/>
          <w:color w:val="000000"/>
        </w:rPr>
        <w:t xml:space="preserve"> each</w:t>
      </w:r>
      <w:r w:rsidR="009051D3" w:rsidRPr="006D46AA">
        <w:rPr>
          <w:rFonts w:cs="Arial"/>
          <w:color w:val="000000"/>
        </w:rPr>
        <w:t xml:space="preserve"> semester </w:t>
      </w:r>
      <w:r w:rsidR="00B73924" w:rsidRPr="006D46AA">
        <w:rPr>
          <w:rFonts w:cs="Arial"/>
          <w:color w:val="000000"/>
        </w:rPr>
        <w:t>as st</w:t>
      </w:r>
      <w:r w:rsidR="00403FF9">
        <w:rPr>
          <w:rFonts w:cs="Arial"/>
          <w:color w:val="000000"/>
        </w:rPr>
        <w:t xml:space="preserve">udents and leadership changes. </w:t>
      </w:r>
      <w:r w:rsidR="008415FF">
        <w:rPr>
          <w:rFonts w:cs="Arial"/>
          <w:color w:val="000000"/>
        </w:rPr>
        <w:t xml:space="preserve"> </w:t>
      </w:r>
      <w:r w:rsidR="008415FF" w:rsidRPr="008415FF">
        <w:rPr>
          <w:rFonts w:cs="Arial"/>
          <w:color w:val="000000"/>
          <w:u w:val="single"/>
        </w:rPr>
        <w:t xml:space="preserve">For safety, please include </w:t>
      </w:r>
      <w:hyperlink r:id="rId9" w:history="1">
        <w:r w:rsidR="008415FF" w:rsidRPr="008415FF">
          <w:rPr>
            <w:rStyle w:val="Hyperlink"/>
            <w:rFonts w:cs="Arial"/>
          </w:rPr>
          <w:t>mmc-marketing@mtmary.edu</w:t>
        </w:r>
      </w:hyperlink>
      <w:r w:rsidR="008415FF" w:rsidRPr="008415FF">
        <w:rPr>
          <w:rFonts w:cs="Arial"/>
          <w:color w:val="000000"/>
          <w:u w:val="single"/>
        </w:rPr>
        <w:t xml:space="preserve"> as a top-level administrator.  </w:t>
      </w:r>
    </w:p>
    <w:p w:rsidR="00474E69" w:rsidRPr="006D46AA" w:rsidRDefault="00D77A30" w:rsidP="006D46AA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w:pict>
          <v:rect id="_x0000_s1031" style="position:absolute;margin-left:-15.75pt;margin-top:3.3pt;width:11.25pt;height:12pt;z-index:251663360"/>
        </w:pict>
      </w:r>
      <w:r w:rsidR="00474E69" w:rsidRPr="006D46AA">
        <w:rPr>
          <w:rFonts w:cs="Arial"/>
          <w:b/>
          <w:color w:val="000000"/>
          <w:u w:val="single"/>
        </w:rPr>
        <w:t>Develop Your Timeline/Page</w:t>
      </w:r>
      <w:r w:rsidR="00474E69" w:rsidRPr="006D46AA">
        <w:rPr>
          <w:rFonts w:cs="Arial"/>
          <w:color w:val="000000"/>
        </w:rPr>
        <w:br/>
        <w:t xml:space="preserve">Choose timeline and profile photos.  </w:t>
      </w:r>
      <w:r w:rsidR="005145E3" w:rsidRPr="006D46AA">
        <w:rPr>
          <w:rFonts w:cs="Arial"/>
          <w:color w:val="000000"/>
        </w:rPr>
        <w:t xml:space="preserve">Set your </w:t>
      </w:r>
      <w:r w:rsidR="006D46AA">
        <w:rPr>
          <w:rFonts w:cs="Arial"/>
          <w:color w:val="000000"/>
        </w:rPr>
        <w:t>notifications (under Your Settings) and P</w:t>
      </w:r>
      <w:r w:rsidR="005145E3" w:rsidRPr="006D46AA">
        <w:rPr>
          <w:rFonts w:cs="Arial"/>
          <w:color w:val="000000"/>
        </w:rPr>
        <w:t>ermission</w:t>
      </w:r>
      <w:r w:rsidR="006D46AA">
        <w:rPr>
          <w:rFonts w:cs="Arial"/>
          <w:color w:val="000000"/>
        </w:rPr>
        <w:t xml:space="preserve">s (under Manage Permissions --tagging, comments, posting). Complete your Basic Information (please use </w:t>
      </w:r>
      <w:hyperlink r:id="rId10" w:history="1">
        <w:r w:rsidR="006D46AA" w:rsidRPr="00414100">
          <w:rPr>
            <w:rStyle w:val="Hyperlink"/>
            <w:rFonts w:cs="Arial"/>
          </w:rPr>
          <w:t>www.mtmary.edu</w:t>
        </w:r>
      </w:hyperlink>
      <w:r w:rsidR="006D46AA">
        <w:rPr>
          <w:rFonts w:cs="Arial"/>
          <w:color w:val="000000"/>
        </w:rPr>
        <w:t xml:space="preserve"> as your website if you do not have a site)</w:t>
      </w:r>
    </w:p>
    <w:p w:rsidR="00403FF9" w:rsidRDefault="00D77A30" w:rsidP="006D46AA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w:pict>
          <v:rect id="_x0000_s1032" style="position:absolute;margin-left:-15.75pt;margin-top:2.75pt;width:11.25pt;height:12pt;z-index:251664384"/>
        </w:pict>
      </w:r>
      <w:r w:rsidR="005145E3" w:rsidRPr="006D46AA">
        <w:rPr>
          <w:rFonts w:cs="Arial"/>
          <w:b/>
          <w:color w:val="000000"/>
          <w:u w:val="single"/>
        </w:rPr>
        <w:t>Connect with Your Audience</w:t>
      </w:r>
      <w:r w:rsidR="00E93430">
        <w:rPr>
          <w:rFonts w:cs="Arial"/>
          <w:b/>
          <w:color w:val="000000"/>
          <w:u w:val="single"/>
        </w:rPr>
        <w:t xml:space="preserve"> – Post, Maintain, </w:t>
      </w:r>
      <w:proofErr w:type="gramStart"/>
      <w:r w:rsidR="00E93430">
        <w:rPr>
          <w:rFonts w:cs="Arial"/>
          <w:b/>
          <w:color w:val="000000"/>
          <w:u w:val="single"/>
        </w:rPr>
        <w:t>Monitor</w:t>
      </w:r>
      <w:r w:rsidR="005145E3" w:rsidRPr="006D46AA">
        <w:rPr>
          <w:rFonts w:cs="Arial"/>
          <w:color w:val="000000"/>
        </w:rPr>
        <w:br/>
      </w:r>
      <w:r w:rsidR="006D46AA">
        <w:rPr>
          <w:rFonts w:cs="Arial"/>
          <w:color w:val="000000"/>
        </w:rPr>
        <w:t>Begin</w:t>
      </w:r>
      <w:proofErr w:type="gramEnd"/>
      <w:r w:rsidR="006D46AA">
        <w:rPr>
          <w:rFonts w:cs="Arial"/>
          <w:color w:val="000000"/>
        </w:rPr>
        <w:t xml:space="preserve"> posting to your page.  </w:t>
      </w:r>
      <w:r w:rsidR="00E93430">
        <w:rPr>
          <w:rFonts w:cs="Arial"/>
          <w:color w:val="000000"/>
        </w:rPr>
        <w:t>F</w:t>
      </w:r>
      <w:r w:rsidR="005145E3" w:rsidRPr="006D46AA">
        <w:rPr>
          <w:rFonts w:cs="Arial"/>
          <w:color w:val="000000"/>
        </w:rPr>
        <w:t xml:space="preserve">ollow the best practices posted by Facebook under </w:t>
      </w:r>
      <w:r w:rsidR="00B814DE">
        <w:rPr>
          <w:rFonts w:cs="Arial"/>
          <w:color w:val="000000"/>
        </w:rPr>
        <w:t>“Resources</w:t>
      </w:r>
      <w:r w:rsidR="005145E3" w:rsidRPr="006D46AA">
        <w:rPr>
          <w:rFonts w:cs="Arial"/>
          <w:color w:val="000000"/>
        </w:rPr>
        <w:t xml:space="preserve">” </w:t>
      </w:r>
      <w:r w:rsidR="00B814DE">
        <w:rPr>
          <w:rFonts w:cs="Arial"/>
          <w:color w:val="000000"/>
        </w:rPr>
        <w:t>posting about once per day</w:t>
      </w:r>
      <w:r w:rsidR="0006354D">
        <w:rPr>
          <w:rFonts w:cs="Arial"/>
          <w:color w:val="000000"/>
        </w:rPr>
        <w:t>.  Maintain a consistent “voice</w:t>
      </w:r>
      <w:r w:rsidR="00B814DE">
        <w:rPr>
          <w:rFonts w:cs="Arial"/>
          <w:color w:val="000000"/>
        </w:rPr>
        <w:t>”</w:t>
      </w:r>
      <w:r w:rsidR="0006354D">
        <w:rPr>
          <w:rFonts w:cs="Arial"/>
          <w:color w:val="000000"/>
        </w:rPr>
        <w:t xml:space="preserve"> and frequency.</w:t>
      </w:r>
      <w:r w:rsidR="00B814DE">
        <w:rPr>
          <w:rFonts w:cs="Arial"/>
          <w:color w:val="000000"/>
        </w:rPr>
        <w:t xml:space="preserve">  Monitor your page often and </w:t>
      </w:r>
      <w:r w:rsidR="007C18B2">
        <w:rPr>
          <w:rFonts w:cs="Arial"/>
          <w:color w:val="000000"/>
        </w:rPr>
        <w:t>watch your analytics to determine the content that invites the most engagement.  C</w:t>
      </w:r>
      <w:r w:rsidR="00B814DE">
        <w:rPr>
          <w:rFonts w:cs="Arial"/>
          <w:color w:val="000000"/>
        </w:rPr>
        <w:t xml:space="preserve">omment to, thank and congratulate your followers.  Be sure to “like” the Mount Mary institution page </w:t>
      </w:r>
      <w:hyperlink r:id="rId11" w:history="1">
        <w:r w:rsidR="00B814DE" w:rsidRPr="00414100">
          <w:rPr>
            <w:rStyle w:val="Hyperlink"/>
            <w:rFonts w:cs="Arial"/>
          </w:rPr>
          <w:t>https://www.facebook.com/mountmary</w:t>
        </w:r>
      </w:hyperlink>
      <w:r w:rsidR="00B814DE">
        <w:rPr>
          <w:rFonts w:cs="Arial"/>
          <w:color w:val="000000"/>
        </w:rPr>
        <w:t xml:space="preserve">.  </w:t>
      </w:r>
      <w:r w:rsidR="00E93430">
        <w:rPr>
          <w:rFonts w:cs="Arial"/>
          <w:color w:val="000000"/>
        </w:rPr>
        <w:t xml:space="preserve"> </w:t>
      </w:r>
      <w:r w:rsidR="00B814DE">
        <w:rPr>
          <w:rFonts w:cs="Arial"/>
          <w:color w:val="000000"/>
        </w:rPr>
        <w:t xml:space="preserve">Please remember the college </w:t>
      </w:r>
      <w:hyperlink r:id="rId12" w:history="1">
        <w:r w:rsidR="00B814DE" w:rsidRPr="00B814DE">
          <w:rPr>
            <w:rStyle w:val="Hyperlink"/>
            <w:rFonts w:cs="Arial"/>
          </w:rPr>
          <w:t>mission and vision</w:t>
        </w:r>
      </w:hyperlink>
      <w:r w:rsidR="00B814DE">
        <w:rPr>
          <w:rFonts w:cs="Arial"/>
          <w:color w:val="000000"/>
        </w:rPr>
        <w:t xml:space="preserve"> as you speak on behalf of Mount Mary.  </w:t>
      </w:r>
    </w:p>
    <w:p w:rsidR="00403FF9" w:rsidRDefault="00D77A30" w:rsidP="006D46AA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w:pict>
          <v:rect id="_x0000_s1033" style="position:absolute;margin-left:-15.75pt;margin-top:4.35pt;width:11.25pt;height:12pt;z-index:251665408"/>
        </w:pict>
      </w:r>
      <w:r w:rsidR="00403FF9" w:rsidRPr="00403FF9">
        <w:rPr>
          <w:rFonts w:cs="Arial"/>
          <w:b/>
          <w:color w:val="000000"/>
          <w:u w:val="single"/>
        </w:rPr>
        <w:t>Get “Liked”</w:t>
      </w:r>
      <w:r w:rsidR="00403FF9" w:rsidRPr="00403FF9">
        <w:rPr>
          <w:rFonts w:cs="Arial"/>
          <w:b/>
          <w:color w:val="000000"/>
          <w:u w:val="single"/>
        </w:rPr>
        <w:br/>
      </w:r>
      <w:r w:rsidR="00403FF9">
        <w:rPr>
          <w:rFonts w:cs="Arial"/>
          <w:color w:val="000000"/>
        </w:rPr>
        <w:t xml:space="preserve">Notify the Office of Communications that your page is live. Please submit the page URL to </w:t>
      </w:r>
      <w:hyperlink r:id="rId13" w:history="1">
        <w:r w:rsidR="00403FF9" w:rsidRPr="00414100">
          <w:rPr>
            <w:rStyle w:val="Hyperlink"/>
            <w:rFonts w:cs="Arial"/>
          </w:rPr>
          <w:t>mmc-marketing@mtmary.edu</w:t>
        </w:r>
      </w:hyperlink>
      <w:r w:rsidR="00403FF9">
        <w:rPr>
          <w:rFonts w:cs="Arial"/>
          <w:color w:val="000000"/>
        </w:rPr>
        <w:t xml:space="preserve"> .  Your page will be “liked” by the Mount Mary institution page to facilitate collaborative sharing of content and to assist you in building your audience.</w:t>
      </w:r>
    </w:p>
    <w:p w:rsidR="00E9742A" w:rsidRDefault="00E9742A" w:rsidP="006D46AA">
      <w:pPr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Good luck!</w:t>
      </w:r>
    </w:p>
    <w:sectPr w:rsidR="00E9742A" w:rsidSect="000C401C">
      <w:headerReference w:type="default" r:id="rId14"/>
      <w:pgSz w:w="12240" w:h="15840"/>
      <w:pgMar w:top="144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B2" w:rsidRDefault="007C18B2" w:rsidP="007C18B2">
      <w:pPr>
        <w:spacing w:after="0" w:line="240" w:lineRule="auto"/>
      </w:pPr>
      <w:r>
        <w:separator/>
      </w:r>
    </w:p>
  </w:endnote>
  <w:endnote w:type="continuationSeparator" w:id="0">
    <w:p w:rsidR="007C18B2" w:rsidRDefault="007C18B2" w:rsidP="007C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B2" w:rsidRDefault="007C18B2" w:rsidP="007C18B2">
      <w:pPr>
        <w:spacing w:after="0" w:line="240" w:lineRule="auto"/>
      </w:pPr>
      <w:r>
        <w:separator/>
      </w:r>
    </w:p>
  </w:footnote>
  <w:footnote w:type="continuationSeparator" w:id="0">
    <w:p w:rsidR="007C18B2" w:rsidRDefault="007C18B2" w:rsidP="007C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B2" w:rsidRPr="00B73924" w:rsidRDefault="007C18B2" w:rsidP="007C18B2">
    <w:pPr>
      <w:pStyle w:val="NormalWeb"/>
      <w:rPr>
        <w:rFonts w:asciiTheme="minorHAnsi" w:hAnsiTheme="minorHAnsi" w:cs="Arial"/>
        <w:b/>
        <w:color w:val="000000"/>
        <w:sz w:val="28"/>
        <w:szCs w:val="28"/>
        <w:u w:val="single"/>
      </w:rPr>
    </w:pPr>
    <w:r w:rsidRPr="00B73924">
      <w:rPr>
        <w:rFonts w:asciiTheme="minorHAnsi" w:hAnsiTheme="minorHAnsi" w:cs="Arial"/>
        <w:b/>
        <w:color w:val="000000"/>
        <w:sz w:val="28"/>
        <w:szCs w:val="28"/>
        <w:u w:val="single"/>
      </w:rPr>
      <w:t>Setting up your Mount Mary Group Facebook Page</w:t>
    </w:r>
  </w:p>
  <w:p w:rsidR="007C18B2" w:rsidRDefault="007C18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8BA"/>
    <w:multiLevelType w:val="hybridMultilevel"/>
    <w:tmpl w:val="61149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33B3"/>
    <w:multiLevelType w:val="hybridMultilevel"/>
    <w:tmpl w:val="2640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F30"/>
    <w:rsid w:val="0006354D"/>
    <w:rsid w:val="000C401C"/>
    <w:rsid w:val="001E37CA"/>
    <w:rsid w:val="00402117"/>
    <w:rsid w:val="00403FF9"/>
    <w:rsid w:val="0041335D"/>
    <w:rsid w:val="0043748A"/>
    <w:rsid w:val="00474E69"/>
    <w:rsid w:val="005145E3"/>
    <w:rsid w:val="00526248"/>
    <w:rsid w:val="006A63A5"/>
    <w:rsid w:val="006D46AA"/>
    <w:rsid w:val="006F6F30"/>
    <w:rsid w:val="00716399"/>
    <w:rsid w:val="00787EFE"/>
    <w:rsid w:val="007C18B2"/>
    <w:rsid w:val="0080369B"/>
    <w:rsid w:val="008415FF"/>
    <w:rsid w:val="008745B2"/>
    <w:rsid w:val="008C65B6"/>
    <w:rsid w:val="009051D3"/>
    <w:rsid w:val="00A46A4F"/>
    <w:rsid w:val="00AA570E"/>
    <w:rsid w:val="00B73924"/>
    <w:rsid w:val="00B814DE"/>
    <w:rsid w:val="00D43DA8"/>
    <w:rsid w:val="00D77A30"/>
    <w:rsid w:val="00E93430"/>
    <w:rsid w:val="00E9742A"/>
    <w:rsid w:val="00FF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F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8B2"/>
  </w:style>
  <w:style w:type="paragraph" w:styleId="Footer">
    <w:name w:val="footer"/>
    <w:basedOn w:val="Normal"/>
    <w:link w:val="FooterChar"/>
    <w:uiPriority w:val="99"/>
    <w:semiHidden/>
    <w:unhideWhenUsed/>
    <w:rsid w:val="007C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-marketing@mtmary.edu" TargetMode="External"/><Relationship Id="rId13" Type="http://schemas.openxmlformats.org/officeDocument/2006/relationships/hyperlink" Target="mailto:mmc-marketing@mtmar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mtmary.edu/ICS/Campus_Life/Campus_Groups/Social_Media_Users/" TargetMode="External"/><Relationship Id="rId12" Type="http://schemas.openxmlformats.org/officeDocument/2006/relationships/hyperlink" Target="http://mtmary.edu/mission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ountmar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tma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c-marketing@mtmary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College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thompsoe</dc:creator>
  <cp:keywords/>
  <dc:description/>
  <cp:lastModifiedBy>thompsoe</cp:lastModifiedBy>
  <cp:revision>3</cp:revision>
  <dcterms:created xsi:type="dcterms:W3CDTF">2013-04-24T15:05:00Z</dcterms:created>
  <dcterms:modified xsi:type="dcterms:W3CDTF">2013-04-24T15:10:00Z</dcterms:modified>
</cp:coreProperties>
</file>